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36" w:rsidRDefault="000515EE">
      <w:pPr>
        <w:pStyle w:val="normal"/>
        <w:jc w:val="center"/>
      </w:pPr>
      <w:r>
        <w:rPr>
          <w:rFonts w:ascii="Century Gothic" w:eastAsia="Century Gothic" w:hAnsi="Century Gothic" w:cs="Century Gothic"/>
          <w:b/>
        </w:rPr>
        <w:t xml:space="preserve">REGULAMIN </w:t>
      </w:r>
    </w:p>
    <w:p w:rsidR="00160936" w:rsidRDefault="000515EE">
      <w:pPr>
        <w:pStyle w:val="normal"/>
        <w:jc w:val="center"/>
      </w:pPr>
      <w:r>
        <w:rPr>
          <w:rFonts w:ascii="Century Gothic" w:eastAsia="Century Gothic" w:hAnsi="Century Gothic" w:cs="Century Gothic"/>
          <w:b/>
        </w:rPr>
        <w:t xml:space="preserve"> I</w:t>
      </w:r>
      <w:r>
        <w:rPr>
          <w:rFonts w:ascii="Century Gothic" w:eastAsia="Century Gothic" w:hAnsi="Century Gothic" w:cs="Century Gothic"/>
          <w:b/>
        </w:rPr>
        <w:t>V</w:t>
      </w:r>
      <w:r>
        <w:rPr>
          <w:rFonts w:ascii="Century Gothic" w:eastAsia="Century Gothic" w:hAnsi="Century Gothic" w:cs="Century Gothic"/>
          <w:b/>
        </w:rPr>
        <w:t xml:space="preserve"> PRZYSTANEK KRAJCOK</w:t>
      </w:r>
    </w:p>
    <w:p w:rsidR="00160936" w:rsidRDefault="000515EE">
      <w:pPr>
        <w:pStyle w:val="normal"/>
        <w:jc w:val="center"/>
      </w:pPr>
      <w:r>
        <w:rPr>
          <w:rFonts w:ascii="Century Gothic" w:eastAsia="Century Gothic" w:hAnsi="Century Gothic" w:cs="Century Gothic"/>
          <w:b/>
        </w:rPr>
        <w:t>FESTIWAL</w:t>
      </w:r>
    </w:p>
    <w:p w:rsidR="00160936" w:rsidRDefault="00160936">
      <w:pPr>
        <w:pStyle w:val="normal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160936" w:rsidRDefault="00160936">
      <w:pPr>
        <w:pStyle w:val="normal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160936" w:rsidRDefault="000515E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  <w:u w:val="single"/>
        </w:rPr>
        <w:t xml:space="preserve">§ 1 Organizator </w:t>
      </w:r>
    </w:p>
    <w:p w:rsidR="00160936" w:rsidRDefault="00160936">
      <w:pPr>
        <w:pStyle w:val="normal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sz w:val="20"/>
          <w:szCs w:val="20"/>
        </w:rPr>
        <w:t>Chorzowskie Centrum Kultury</w:t>
      </w: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sz w:val="20"/>
          <w:szCs w:val="20"/>
        </w:rPr>
        <w:t>ul. Sienkiewicza 3</w:t>
      </w: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sz w:val="20"/>
          <w:szCs w:val="20"/>
        </w:rPr>
        <w:t xml:space="preserve">41 – 500 Chorzów </w:t>
      </w:r>
    </w:p>
    <w:p w:rsidR="00160936" w:rsidRDefault="00160936">
      <w:pPr>
        <w:pStyle w:val="normal"/>
        <w:rPr>
          <w:rFonts w:ascii="Century Gothic" w:eastAsia="Century Gothic" w:hAnsi="Century Gothic" w:cs="Century Gothic"/>
          <w:sz w:val="20"/>
          <w:szCs w:val="20"/>
        </w:rPr>
      </w:pP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>Biuro organizacyjne</w:t>
      </w: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sz w:val="20"/>
          <w:szCs w:val="20"/>
        </w:rPr>
        <w:t>Starochorzowski Dom Kultury</w:t>
      </w: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sz w:val="20"/>
          <w:szCs w:val="20"/>
        </w:rPr>
        <w:t>oddział Chorzowskiego Centrum Kultury</w:t>
      </w: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sz w:val="20"/>
          <w:szCs w:val="20"/>
        </w:rPr>
        <w:t>ul. Siemianowicka 59</w:t>
      </w: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sz w:val="20"/>
          <w:szCs w:val="20"/>
        </w:rPr>
        <w:t>41-503 Chorzów</w:t>
      </w: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sz w:val="20"/>
          <w:szCs w:val="20"/>
        </w:rPr>
        <w:t>tel./fax. (32) 247 39 58</w:t>
      </w: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sz w:val="20"/>
          <w:szCs w:val="20"/>
        </w:rPr>
        <w:t>Koordynator Festiwalu: Maria Łamik oraz Sabina Suszczyk 32/247-39-56</w:t>
      </w:r>
    </w:p>
    <w:p w:rsidR="00160936" w:rsidRDefault="00160936">
      <w:pPr>
        <w:pStyle w:val="normal"/>
        <w:rPr>
          <w:rFonts w:ascii="Century Gothic" w:eastAsia="Century Gothic" w:hAnsi="Century Gothic" w:cs="Century Gothic"/>
          <w:sz w:val="20"/>
          <w:szCs w:val="20"/>
        </w:rPr>
      </w:pP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§ 2 Uczestnicy</w:t>
      </w:r>
    </w:p>
    <w:p w:rsidR="00160936" w:rsidRDefault="000515EE">
      <w:pPr>
        <w:pStyle w:val="normal"/>
        <w:jc w:val="both"/>
      </w:pPr>
      <w:r>
        <w:rPr>
          <w:rFonts w:ascii="Century Gothic" w:eastAsia="Century Gothic" w:hAnsi="Century Gothic" w:cs="Century Gothic"/>
          <w:sz w:val="20"/>
          <w:szCs w:val="20"/>
        </w:rPr>
        <w:t>a) Do udziału w Festiwalu zapraszamy solistów, duety i zespoły (wokalne i wokalno-instrumentalne).</w:t>
      </w:r>
    </w:p>
    <w:p w:rsidR="00160936" w:rsidRDefault="000515EE">
      <w:pPr>
        <w:pStyle w:val="normal"/>
        <w:jc w:val="both"/>
      </w:pPr>
      <w:r>
        <w:rPr>
          <w:rFonts w:ascii="Century Gothic" w:eastAsia="Century Gothic" w:hAnsi="Century Gothic" w:cs="Century Gothic"/>
          <w:sz w:val="20"/>
          <w:szCs w:val="20"/>
        </w:rPr>
        <w:t>b) Uczestnicy są oceniani bez podziału na kategorie wiekowe.</w:t>
      </w:r>
    </w:p>
    <w:p w:rsidR="00160936" w:rsidRDefault="00160936">
      <w:pPr>
        <w:pStyle w:val="normal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§ 3 Repertuar</w:t>
      </w: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sz w:val="20"/>
          <w:szCs w:val="20"/>
        </w:rPr>
        <w:t xml:space="preserve">Uczestnicy przygotowują na Festiwal dwa utwory, z których przynajmniej jeden pochodzi z repertuaru zespołu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Universe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. Drugi utwór może stanowić piosenka autorska lub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cover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:rsidR="00160936" w:rsidRDefault="00160936">
      <w:pPr>
        <w:pStyle w:val="normal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0515EE" w:rsidRPr="000515EE" w:rsidRDefault="000515EE">
      <w:pPr>
        <w:pStyle w:val="normal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§ 4 F</w:t>
      </w: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estiwal ma formułę trójetapowego konkursu</w:t>
      </w:r>
    </w:p>
    <w:p w:rsidR="00160936" w:rsidRDefault="00160936">
      <w:pPr>
        <w:pStyle w:val="normal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160936" w:rsidRDefault="000515EE">
      <w:pPr>
        <w:pStyle w:val="normal"/>
        <w:jc w:val="center"/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I ETAP – nabór i eliminacje</w:t>
      </w:r>
    </w:p>
    <w:p w:rsidR="00160936" w:rsidRDefault="00160936">
      <w:pPr>
        <w:pStyle w:val="normal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sz w:val="20"/>
          <w:szCs w:val="20"/>
        </w:rPr>
        <w:t>a) Warunkiem udziału w Festiwalu jest przesłanie:</w:t>
      </w: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sz w:val="20"/>
          <w:szCs w:val="20"/>
        </w:rPr>
        <w:t>- poprawnie wypełnionej karty zgłoszeniowej;</w:t>
      </w: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sz w:val="20"/>
          <w:szCs w:val="20"/>
        </w:rPr>
        <w:t xml:space="preserve">- linków do nagrań wideo opublikowanych w serwisie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YouTube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>, na których zarejestrowane zostanie wyko</w:t>
      </w:r>
      <w:r>
        <w:rPr>
          <w:rFonts w:ascii="Century Gothic" w:eastAsia="Century Gothic" w:hAnsi="Century Gothic" w:cs="Century Gothic"/>
          <w:sz w:val="20"/>
          <w:szCs w:val="20"/>
        </w:rPr>
        <w:t>nanie dwóch utworów przygotowanych na Festiwal (linki należy umieścić w wyznaczonym do tego miejscu na karcie zgłoszeniowej)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oraz dołączyć go do treści maila. </w:t>
      </w: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sz w:val="20"/>
          <w:szCs w:val="20"/>
        </w:rPr>
        <w:t>- wypełnionego i podpisanego druku RODO (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skan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dokumentu). W przypadku osoby niepełnoletniej druk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podpisuje rodzic lub opiekun prawny. W przypadku zgłoszenia zespołu, druk RODO obowiązuje każdego członka zespołu.</w:t>
      </w: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sz w:val="20"/>
          <w:szCs w:val="20"/>
        </w:rPr>
        <w:t>c) Wymagania dotyczące nagrania:</w:t>
      </w: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– nagrania powinny zostać zarejestrowane telefonem i przesłane w wersji surowej - bez montażu, edycji obra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zu i dźwięku;</w:t>
      </w: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– nagrania wideo powinny być wykonane starannie, dźwięk powinien być wyraźnie słyszalny bez trzasków, szumów, zbędnych elementów jak poboczne rozmowy, nakładające się podkłady muzyczne, pozbawione błędów i zniekształceń spowodowanych niedbały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m nagraniem.</w:t>
      </w: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sz w:val="20"/>
          <w:szCs w:val="20"/>
        </w:rPr>
        <w:t xml:space="preserve">d) Zgłoszenia należy przesłać pocztą elektroniczną na adres </w:t>
      </w:r>
      <w:r>
        <w:rPr>
          <w:rFonts w:ascii="Century Gothic" w:eastAsia="Century Gothic" w:hAnsi="Century Gothic" w:cs="Century Gothic"/>
          <w:b/>
          <w:sz w:val="20"/>
          <w:szCs w:val="20"/>
        </w:rPr>
        <w:t>majka</w:t>
      </w:r>
      <w:hyperlink r:id="rId6">
        <w:r>
          <w:rPr>
            <w:rFonts w:ascii="Century Gothic" w:eastAsia="Century Gothic" w:hAnsi="Century Gothic" w:cs="Century Gothic"/>
            <w:b/>
            <w:color w:val="0000FF"/>
            <w:sz w:val="20"/>
            <w:szCs w:val="20"/>
            <w:u w:val="single"/>
          </w:rPr>
          <w:t>@chck.pl</w:t>
        </w:r>
      </w:hyperlink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do dnia 30 września 202</w:t>
      </w:r>
      <w:r>
        <w:rPr>
          <w:rFonts w:ascii="Century Gothic" w:eastAsia="Century Gothic" w:hAnsi="Century Gothic" w:cs="Century Gothic"/>
          <w:b/>
          <w:sz w:val="20"/>
          <w:szCs w:val="20"/>
        </w:rPr>
        <w:t>5</w:t>
      </w:r>
      <w:r>
        <w:rPr>
          <w:rFonts w:ascii="Century Gothic" w:eastAsia="Century Gothic" w:hAnsi="Century Gothic" w:cs="Century Gothic"/>
          <w:b/>
          <w:sz w:val="20"/>
          <w:szCs w:val="20"/>
        </w:rPr>
        <w:t>r.</w:t>
      </w: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sz w:val="20"/>
          <w:szCs w:val="20"/>
        </w:rPr>
        <w:t xml:space="preserve">e) Na podstawie nadesłanych nagrań wyłonieni zostaną wykonawcy, którzy zakwalifikowani zostaną do drugiego etapu konkursu. Lista półfinalistów zostanie ogłoszona do dnia </w:t>
      </w:r>
      <w:r>
        <w:rPr>
          <w:rFonts w:ascii="Century Gothic" w:eastAsia="Century Gothic" w:hAnsi="Century Gothic" w:cs="Century Gothic"/>
          <w:b/>
          <w:sz w:val="20"/>
          <w:szCs w:val="20"/>
        </w:rPr>
        <w:t>15 października 202</w:t>
      </w:r>
      <w:r>
        <w:rPr>
          <w:rFonts w:ascii="Century Gothic" w:eastAsia="Century Gothic" w:hAnsi="Century Gothic" w:cs="Century Gothic"/>
          <w:b/>
          <w:sz w:val="20"/>
          <w:szCs w:val="20"/>
        </w:rPr>
        <w:t>5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r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>.</w:t>
      </w:r>
    </w:p>
    <w:p w:rsidR="00160936" w:rsidRDefault="00160936">
      <w:pPr>
        <w:pStyle w:val="normal"/>
        <w:ind w:firstLine="708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160936" w:rsidRDefault="00160936">
      <w:pPr>
        <w:pStyle w:val="normal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160936" w:rsidRDefault="00160936">
      <w:pPr>
        <w:pStyle w:val="normal"/>
        <w:jc w:val="center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0515EE" w:rsidRDefault="000515EE">
      <w:pPr>
        <w:pStyle w:val="normal"/>
        <w:jc w:val="center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160936" w:rsidRDefault="000515EE">
      <w:pPr>
        <w:pStyle w:val="normal"/>
        <w:jc w:val="center"/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lastRenderedPageBreak/>
        <w:t>II ETAP - PÓŁFINAŁ</w:t>
      </w:r>
    </w:p>
    <w:p w:rsidR="00160936" w:rsidRDefault="00160936">
      <w:pPr>
        <w:pStyle w:val="normal"/>
        <w:jc w:val="center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b/>
          <w:sz w:val="20"/>
          <w:szCs w:val="20"/>
        </w:rPr>
        <w:t>Starochorzowski Dom Kultury, oddział Chorzowskiego Centrum Kultury, ul. Siemianowicka 59, Chorzów</w:t>
      </w:r>
    </w:p>
    <w:p w:rsidR="00160936" w:rsidRDefault="00160936">
      <w:pPr>
        <w:pStyle w:val="normal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8</w:t>
      </w: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 xml:space="preserve"> listopada 202</w:t>
      </w: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5</w:t>
      </w: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r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 xml:space="preserve"> ok. godz. </w:t>
      </w: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14</w:t>
      </w: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 xml:space="preserve">.00 </w:t>
      </w:r>
      <w:r>
        <w:rPr>
          <w:rFonts w:ascii="Century Gothic" w:eastAsia="Century Gothic" w:hAnsi="Century Gothic" w:cs="Century Gothic"/>
          <w:b/>
          <w:sz w:val="20"/>
          <w:szCs w:val="20"/>
        </w:rPr>
        <w:t>- przesłuchania półfinałowe</w:t>
      </w: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sz w:val="20"/>
          <w:szCs w:val="20"/>
        </w:rPr>
        <w:t>(Przed przesłuchaniami możliwe próby sceniczne po wcześniejszym uzgodnieniu z Organizatorem).</w:t>
      </w:r>
    </w:p>
    <w:p w:rsidR="00160936" w:rsidRDefault="000515EE">
      <w:pPr>
        <w:pStyle w:val="normal"/>
        <w:numPr>
          <w:ilvl w:val="0"/>
          <w:numId w:val="1"/>
        </w:numPr>
        <w:jc w:val="both"/>
      </w:pPr>
      <w:r>
        <w:rPr>
          <w:rFonts w:ascii="Century Gothic" w:eastAsia="Century Gothic" w:hAnsi="Century Gothic" w:cs="Century Gothic"/>
          <w:sz w:val="20"/>
          <w:szCs w:val="20"/>
        </w:rPr>
        <w:t>Soliści i zespoły prezentują dwa utwory przygotowane na Festiwal;</w:t>
      </w:r>
    </w:p>
    <w:p w:rsidR="00160936" w:rsidRDefault="000515EE">
      <w:pPr>
        <w:pStyle w:val="normal"/>
        <w:numPr>
          <w:ilvl w:val="0"/>
          <w:numId w:val="1"/>
        </w:numPr>
        <w:jc w:val="both"/>
      </w:pPr>
      <w:r>
        <w:rPr>
          <w:rFonts w:ascii="Century Gothic" w:eastAsia="Century Gothic" w:hAnsi="Century Gothic" w:cs="Century Gothic"/>
          <w:sz w:val="20"/>
          <w:szCs w:val="20"/>
        </w:rPr>
        <w:t>Kolejność przesłuchań jest ustalona przez Organizatora;</w:t>
      </w:r>
    </w:p>
    <w:p w:rsidR="00160936" w:rsidRDefault="000515EE">
      <w:pPr>
        <w:pStyle w:val="normal"/>
        <w:numPr>
          <w:ilvl w:val="0"/>
          <w:numId w:val="1"/>
        </w:numPr>
        <w:jc w:val="both"/>
      </w:pPr>
      <w:r>
        <w:rPr>
          <w:rFonts w:ascii="Century Gothic" w:eastAsia="Century Gothic" w:hAnsi="Century Gothic" w:cs="Century Gothic"/>
          <w:sz w:val="20"/>
          <w:szCs w:val="20"/>
        </w:rPr>
        <w:t xml:space="preserve">Wykonawcy towarzyszyć może akompaniator, zespół akompaniujący lub podkład muzyczny nagrany na płycie CD lub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Pendrivie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USB w wersji AUD</w:t>
      </w:r>
      <w:r>
        <w:rPr>
          <w:rFonts w:ascii="Century Gothic" w:eastAsia="Century Gothic" w:hAnsi="Century Gothic" w:cs="Century Gothic"/>
          <w:sz w:val="20"/>
          <w:szCs w:val="20"/>
        </w:rPr>
        <w:t>IO lub mp3;</w:t>
      </w:r>
    </w:p>
    <w:p w:rsidR="00160936" w:rsidRDefault="000515EE">
      <w:pPr>
        <w:pStyle w:val="normal"/>
        <w:numPr>
          <w:ilvl w:val="0"/>
          <w:numId w:val="1"/>
        </w:numPr>
        <w:jc w:val="both"/>
      </w:pPr>
      <w:r>
        <w:rPr>
          <w:rFonts w:ascii="Century Gothic" w:eastAsia="Century Gothic" w:hAnsi="Century Gothic" w:cs="Century Gothic"/>
          <w:sz w:val="20"/>
          <w:szCs w:val="20"/>
        </w:rPr>
        <w:t>Podczas PÓŁFINAŁU zostanie wyłoniona grupa uczestników, która otrzyma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nominacje do udziału w uroczystym FINALE;</w:t>
      </w:r>
    </w:p>
    <w:p w:rsidR="00160936" w:rsidRPr="000515EE" w:rsidRDefault="00160936" w:rsidP="000515EE">
      <w:pPr>
        <w:pStyle w:val="normal"/>
        <w:jc w:val="both"/>
      </w:pPr>
    </w:p>
    <w:p w:rsidR="00160936" w:rsidRDefault="000515EE">
      <w:pPr>
        <w:pStyle w:val="normal"/>
        <w:jc w:val="center"/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III ETAP</w:t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 xml:space="preserve">  - </w:t>
      </w: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FINAŁ</w:t>
      </w:r>
    </w:p>
    <w:p w:rsidR="00160936" w:rsidRDefault="00160936">
      <w:pPr>
        <w:pStyle w:val="normal"/>
        <w:jc w:val="center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b/>
          <w:sz w:val="20"/>
          <w:szCs w:val="20"/>
        </w:rPr>
        <w:t>Chorzowskie Centrum Kultury, ul. Sienkiewicza 3, Chorzów</w:t>
      </w:r>
    </w:p>
    <w:p w:rsidR="00160936" w:rsidRDefault="00160936">
      <w:pPr>
        <w:pStyle w:val="normal"/>
        <w:jc w:val="both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160936" w:rsidRDefault="000515EE">
      <w:pPr>
        <w:pStyle w:val="normal"/>
        <w:jc w:val="both"/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 xml:space="preserve">9 </w:t>
      </w: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listopada 202</w:t>
      </w: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5</w:t>
      </w: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r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 xml:space="preserve">. </w:t>
      </w: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sz w:val="20"/>
          <w:szCs w:val="20"/>
        </w:rPr>
        <w:t>próby dla finalistów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uzgodnione z O</w:t>
      </w:r>
      <w:r>
        <w:rPr>
          <w:rFonts w:ascii="Century Gothic" w:eastAsia="Century Gothic" w:hAnsi="Century Gothic" w:cs="Century Gothic"/>
          <w:sz w:val="20"/>
          <w:szCs w:val="20"/>
        </w:rPr>
        <w:t>rganizatorem w dniu przesłuchań</w:t>
      </w:r>
    </w:p>
    <w:p w:rsidR="00160936" w:rsidRDefault="00160936">
      <w:pPr>
        <w:pStyle w:val="normal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>Godz. 1</w:t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>7</w:t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 xml:space="preserve">.00 </w:t>
      </w: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sz w:val="20"/>
          <w:szCs w:val="20"/>
        </w:rPr>
        <w:t>Koncert Galowy w wykonaniu Finalistów Festiwalu, ogłoszenie werdyktu, wręczenie nagród oraz KONCERT ZESPOŁU UNIVERSE</w:t>
      </w:r>
    </w:p>
    <w:p w:rsidR="00160936" w:rsidRDefault="00160936">
      <w:pPr>
        <w:pStyle w:val="normal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§ 5 NAGRODY</w:t>
      </w:r>
    </w:p>
    <w:p w:rsidR="00160936" w:rsidRPr="000515EE" w:rsidRDefault="000515EE">
      <w:pPr>
        <w:pStyle w:val="normal"/>
        <w:numPr>
          <w:ilvl w:val="0"/>
          <w:numId w:val="2"/>
        </w:numPr>
      </w:pPr>
      <w:r w:rsidRPr="000515EE">
        <w:rPr>
          <w:rFonts w:ascii="Century Gothic" w:eastAsia="Century Gothic" w:hAnsi="Century Gothic" w:cs="Century Gothic"/>
          <w:sz w:val="20"/>
          <w:szCs w:val="20"/>
        </w:rPr>
        <w:t xml:space="preserve">Jury powołane przez Organizatora przyzna nagrody, których łączna pula wyniesie </w:t>
      </w:r>
      <w:r w:rsidRPr="000515EE">
        <w:rPr>
          <w:rFonts w:ascii="Century Gothic" w:eastAsia="Century Gothic" w:hAnsi="Century Gothic" w:cs="Century Gothic"/>
          <w:sz w:val="20"/>
          <w:szCs w:val="20"/>
        </w:rPr>
        <w:t>4</w:t>
      </w:r>
      <w:r w:rsidRPr="000515EE">
        <w:rPr>
          <w:rFonts w:ascii="Century Gothic" w:eastAsia="Century Gothic" w:hAnsi="Century Gothic" w:cs="Century Gothic"/>
          <w:sz w:val="20"/>
          <w:szCs w:val="20"/>
        </w:rPr>
        <w:t> 500 zł.</w:t>
      </w:r>
    </w:p>
    <w:p w:rsidR="00160936" w:rsidRDefault="000515EE">
      <w:pPr>
        <w:pStyle w:val="normal"/>
        <w:ind w:left="360"/>
        <w:jc w:val="both"/>
      </w:pPr>
      <w:r>
        <w:rPr>
          <w:rFonts w:ascii="Century Gothic" w:eastAsia="Century Gothic" w:hAnsi="Century Gothic" w:cs="Century Gothic"/>
          <w:sz w:val="20"/>
          <w:szCs w:val="20"/>
        </w:rPr>
        <w:t>b)   Werdykt jury jest ostateczny i niepodważalny.</w:t>
      </w:r>
    </w:p>
    <w:p w:rsidR="00160936" w:rsidRDefault="00160936">
      <w:pPr>
        <w:pStyle w:val="normal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 xml:space="preserve">§ 6 OPŁATA KONKURSOWA </w:t>
      </w:r>
    </w:p>
    <w:p w:rsidR="00160936" w:rsidRDefault="000515EE">
      <w:pPr>
        <w:pStyle w:val="normal"/>
        <w:jc w:val="both"/>
      </w:pPr>
      <w:r>
        <w:rPr>
          <w:rFonts w:ascii="Century Gothic" w:eastAsia="Century Gothic" w:hAnsi="Century Gothic" w:cs="Century Gothic"/>
          <w:sz w:val="20"/>
          <w:szCs w:val="20"/>
        </w:rPr>
        <w:t xml:space="preserve">Każdy z wykonawców uiszcza </w:t>
      </w:r>
      <w:r>
        <w:rPr>
          <w:rFonts w:ascii="Century Gothic" w:eastAsia="Century Gothic" w:hAnsi="Century Gothic" w:cs="Century Gothic"/>
          <w:b/>
          <w:sz w:val="20"/>
          <w:szCs w:val="20"/>
        </w:rPr>
        <w:t>opłatę konkursową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płatną przelewem na konto Chorzowskiego Centr</w:t>
      </w:r>
      <w:r>
        <w:rPr>
          <w:rFonts w:ascii="Century Gothic" w:eastAsia="Century Gothic" w:hAnsi="Century Gothic" w:cs="Century Gothic"/>
          <w:sz w:val="20"/>
          <w:szCs w:val="20"/>
        </w:rPr>
        <w:t>um Kultury do dnia 30 września 202</w:t>
      </w:r>
      <w:r>
        <w:rPr>
          <w:rFonts w:ascii="Century Gothic" w:eastAsia="Century Gothic" w:hAnsi="Century Gothic" w:cs="Century Gothic"/>
          <w:sz w:val="20"/>
          <w:szCs w:val="20"/>
        </w:rPr>
        <w:t>5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>.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:</w:t>
      </w:r>
    </w:p>
    <w:p w:rsidR="00160936" w:rsidRDefault="000515EE">
      <w:pPr>
        <w:pStyle w:val="normal"/>
        <w:jc w:val="both"/>
      </w:pPr>
      <w:r>
        <w:rPr>
          <w:rFonts w:ascii="Century Gothic" w:eastAsia="Century Gothic" w:hAnsi="Century Gothic" w:cs="Century Gothic"/>
          <w:b/>
          <w:sz w:val="20"/>
          <w:szCs w:val="20"/>
        </w:rPr>
        <w:t>50,- zł – solista;</w:t>
      </w:r>
    </w:p>
    <w:p w:rsidR="00160936" w:rsidRDefault="000515EE">
      <w:pPr>
        <w:pStyle w:val="normal"/>
        <w:jc w:val="both"/>
      </w:pPr>
      <w:r>
        <w:rPr>
          <w:rFonts w:ascii="Century Gothic" w:eastAsia="Century Gothic" w:hAnsi="Century Gothic" w:cs="Century Gothic"/>
          <w:b/>
          <w:sz w:val="20"/>
          <w:szCs w:val="20"/>
        </w:rPr>
        <w:t>30,- zł każdy członek zespołu.</w:t>
      </w:r>
    </w:p>
    <w:p w:rsidR="00160936" w:rsidRDefault="00160936">
      <w:pPr>
        <w:pStyle w:val="normal"/>
        <w:jc w:val="both"/>
        <w:rPr>
          <w:rFonts w:ascii="Century Gothic" w:eastAsia="Century Gothic" w:hAnsi="Century Gothic" w:cs="Century Gothic"/>
          <w:b/>
          <w:sz w:val="20"/>
          <w:szCs w:val="20"/>
          <w:highlight w:val="green"/>
          <w:u w:val="single"/>
        </w:rPr>
      </w:pP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Nr konta, na które należy dokonać przelewu:</w:t>
      </w: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>Chorzowskie Centrum Kultury  ING 61 1050 1243 1000 0023 2377 3735</w:t>
      </w: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sz w:val="20"/>
          <w:szCs w:val="20"/>
        </w:rPr>
        <w:t>z dopiskiem OPŁATA KONKURSOWA –  I</w:t>
      </w:r>
      <w:r>
        <w:rPr>
          <w:rFonts w:ascii="Century Gothic" w:eastAsia="Century Gothic" w:hAnsi="Century Gothic" w:cs="Century Gothic"/>
          <w:sz w:val="20"/>
          <w:szCs w:val="20"/>
        </w:rPr>
        <w:t>V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PRZYSTANEK KRAJCOK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FESTIWAL i nazwą zespołu bądź imieniem i nazwiskiem solisty. </w:t>
      </w:r>
    </w:p>
    <w:p w:rsidR="00160936" w:rsidRDefault="000515EE">
      <w:pPr>
        <w:pStyle w:val="normal"/>
      </w:pPr>
      <w:r>
        <w:rPr>
          <w:rFonts w:ascii="Century Gothic" w:eastAsia="Century Gothic" w:hAnsi="Century Gothic" w:cs="Century Gothic"/>
          <w:sz w:val="20"/>
          <w:szCs w:val="20"/>
        </w:rPr>
        <w:t>W przypadku konieczności otrzymania faktury należy wpisać dane do faktury w Karcie zgłoszenia.</w:t>
      </w:r>
    </w:p>
    <w:p w:rsidR="00160936" w:rsidRDefault="00160936">
      <w:pPr>
        <w:pStyle w:val="normal"/>
        <w:rPr>
          <w:rFonts w:ascii="Century Gothic" w:eastAsia="Century Gothic" w:hAnsi="Century Gothic" w:cs="Century Gothic"/>
          <w:sz w:val="20"/>
          <w:szCs w:val="20"/>
        </w:rPr>
      </w:pPr>
    </w:p>
    <w:p w:rsidR="000515EE" w:rsidRDefault="000515EE" w:rsidP="000515EE">
      <w:pPr>
        <w:pStyle w:val="normal"/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 xml:space="preserve">§ 7. Inne </w:t>
      </w:r>
    </w:p>
    <w:p w:rsidR="00160936" w:rsidRDefault="000515EE" w:rsidP="000515EE">
      <w:pPr>
        <w:pStyle w:val="normal"/>
      </w:pPr>
      <w:r>
        <w:rPr>
          <w:rFonts w:ascii="Century Gothic" w:eastAsia="Century Gothic" w:hAnsi="Century Gothic" w:cs="Century Gothic"/>
          <w:sz w:val="20"/>
          <w:szCs w:val="20"/>
        </w:rPr>
        <w:t xml:space="preserve">a)   </w:t>
      </w:r>
      <w:r>
        <w:rPr>
          <w:rFonts w:ascii="Century Gothic" w:eastAsia="Century Gothic" w:hAnsi="Century Gothic" w:cs="Century Gothic"/>
          <w:sz w:val="20"/>
          <w:szCs w:val="20"/>
        </w:rPr>
        <w:t>Próby sceniczne przed prezentacjami nie są obowiązkowe.</w:t>
      </w:r>
    </w:p>
    <w:p w:rsidR="00160936" w:rsidRDefault="000515EE" w:rsidP="000515EE">
      <w:pPr>
        <w:pStyle w:val="normal"/>
        <w:jc w:val="both"/>
      </w:pPr>
      <w:r>
        <w:rPr>
          <w:rFonts w:ascii="Century Gothic" w:eastAsia="Century Gothic" w:hAnsi="Century Gothic" w:cs="Century Gothic"/>
          <w:sz w:val="20"/>
          <w:szCs w:val="20"/>
        </w:rPr>
        <w:t xml:space="preserve">b) </w:t>
      </w:r>
      <w:r>
        <w:rPr>
          <w:rFonts w:ascii="Century Gothic" w:eastAsia="Century Gothic" w:hAnsi="Century Gothic" w:cs="Century Gothic"/>
          <w:sz w:val="20"/>
          <w:szCs w:val="20"/>
        </w:rPr>
        <w:t>Organizatorzy zapewniają profesjonalne nagłośnienie i oświetlenie sceniczne, fortepian, garderoby, sale do rozśpiewania.</w:t>
      </w:r>
    </w:p>
    <w:p w:rsidR="000515EE" w:rsidRDefault="000515EE" w:rsidP="000515EE">
      <w:pPr>
        <w:pStyle w:val="normal"/>
        <w:jc w:val="both"/>
      </w:pPr>
      <w:r>
        <w:rPr>
          <w:rFonts w:ascii="Century Gothic" w:eastAsia="Century Gothic" w:hAnsi="Century Gothic" w:cs="Century Gothic"/>
          <w:sz w:val="20"/>
          <w:szCs w:val="20"/>
        </w:rPr>
        <w:t xml:space="preserve">c) </w:t>
      </w:r>
      <w:r>
        <w:rPr>
          <w:rFonts w:ascii="Century Gothic" w:eastAsia="Century Gothic" w:hAnsi="Century Gothic" w:cs="Century Gothic"/>
          <w:sz w:val="20"/>
          <w:szCs w:val="20"/>
        </w:rPr>
        <w:t>Nadesłanie zgłoszenia do Festiwalu jest równoznaczne z przyjęciem warunków regulaminu.</w:t>
      </w:r>
    </w:p>
    <w:p w:rsidR="000515EE" w:rsidRDefault="000515EE" w:rsidP="000515EE">
      <w:pPr>
        <w:pStyle w:val="normal"/>
        <w:jc w:val="both"/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d) Organizator zastrzega sobie prawo do nagrywania w formie audio i video oraz do przygotowania fotorelacji z całego przebiegu Festiwalu oraz publikacji tych materiałów na łamach prasy, w Radiu, Telewizji, a także na potrzeby promocji przedsięwzięcia bez u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iszczania wykonawcy należności finansowych.</w:t>
      </w:r>
    </w:p>
    <w:p w:rsidR="000515EE" w:rsidRDefault="000515EE" w:rsidP="000515EE">
      <w:pPr>
        <w:pStyle w:val="normal"/>
        <w:jc w:val="both"/>
      </w:pPr>
      <w:r>
        <w:rPr>
          <w:rFonts w:ascii="Century Gothic" w:eastAsia="Century Gothic" w:hAnsi="Century Gothic" w:cs="Century Gothic"/>
          <w:sz w:val="20"/>
          <w:szCs w:val="20"/>
        </w:rPr>
        <w:t>e) Organizator zastrzega sobie możliwość dokonywania zmian w Regulaminie.</w:t>
      </w:r>
    </w:p>
    <w:p w:rsidR="00160936" w:rsidRDefault="000515EE" w:rsidP="000515EE">
      <w:pPr>
        <w:pStyle w:val="normal"/>
        <w:jc w:val="both"/>
      </w:pPr>
      <w:r>
        <w:rPr>
          <w:rFonts w:ascii="Century Gothic" w:eastAsia="Century Gothic" w:hAnsi="Century Gothic" w:cs="Century Gothic"/>
          <w:sz w:val="20"/>
          <w:szCs w:val="20"/>
        </w:rPr>
        <w:t>f) Uczestnicy ponoszą koszty transportu, zakwaterowania i wyżywienia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we własnym zakresie.</w:t>
      </w:r>
    </w:p>
    <w:p w:rsidR="00160936" w:rsidRDefault="000515EE" w:rsidP="000515EE">
      <w:pPr>
        <w:pStyle w:val="normal"/>
      </w:pPr>
      <w:r>
        <w:rPr>
          <w:rFonts w:ascii="Century Gothic" w:eastAsia="Century Gothic" w:hAnsi="Century Gothic" w:cs="Century Gothic"/>
          <w:sz w:val="20"/>
          <w:szCs w:val="20"/>
        </w:rPr>
        <w:t>g) Sprawy sporne lub nie ujęte w REGULAMINIE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rozstrzyga ORGANIZAT</w:t>
      </w:r>
      <w:r>
        <w:rPr>
          <w:rFonts w:ascii="Century Gothic" w:eastAsia="Century Gothic" w:hAnsi="Century Gothic" w:cs="Century Gothic"/>
          <w:sz w:val="20"/>
          <w:szCs w:val="20"/>
        </w:rPr>
        <w:t>OR.</w:t>
      </w:r>
    </w:p>
    <w:p w:rsidR="00160936" w:rsidRDefault="00160936">
      <w:pPr>
        <w:pStyle w:val="normal"/>
        <w:ind w:left="360"/>
        <w:rPr>
          <w:rFonts w:ascii="Century Gothic" w:eastAsia="Century Gothic" w:hAnsi="Century Gothic" w:cs="Century Gothic"/>
          <w:sz w:val="20"/>
          <w:szCs w:val="20"/>
        </w:rPr>
      </w:pPr>
    </w:p>
    <w:p w:rsidR="00160936" w:rsidRDefault="00160936">
      <w:pPr>
        <w:pStyle w:val="normal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160936" w:rsidRDefault="00160936">
      <w:pPr>
        <w:pStyle w:val="normal"/>
        <w:ind w:left="360"/>
        <w:jc w:val="right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160936" w:rsidRDefault="00160936">
      <w:pPr>
        <w:pStyle w:val="normal"/>
        <w:ind w:left="360"/>
        <w:jc w:val="right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160936" w:rsidRDefault="00160936">
      <w:pPr>
        <w:pStyle w:val="normal"/>
        <w:ind w:left="360"/>
        <w:jc w:val="right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160936" w:rsidRDefault="000515EE">
      <w:pPr>
        <w:pStyle w:val="normal"/>
        <w:pBdr>
          <w:top w:val="nil"/>
          <w:left w:val="nil"/>
          <w:bottom w:val="nil"/>
          <w:right w:val="nil"/>
          <w:between w:val="nil"/>
        </w:pBdr>
        <w:ind w:left="1416" w:firstLine="707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         </w:t>
      </w:r>
      <w:r>
        <w:rPr>
          <w:rFonts w:ascii="Century Gothic" w:eastAsia="Century Gothic" w:hAnsi="Century Gothic" w:cs="Century Gothic"/>
          <w:b/>
          <w:noProof/>
          <w:color w:val="000000"/>
          <w:sz w:val="20"/>
          <w:szCs w:val="20"/>
        </w:rPr>
        <w:drawing>
          <wp:inline distT="0" distB="0" distL="114300" distR="114300">
            <wp:extent cx="1050925" cy="1050290"/>
            <wp:effectExtent l="0" t="0" r="0" b="0"/>
            <wp:docPr id="10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1050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b/>
          <w:noProof/>
          <w:color w:val="000000"/>
          <w:sz w:val="20"/>
          <w:szCs w:val="20"/>
        </w:rPr>
        <w:drawing>
          <wp:inline distT="0" distB="0" distL="114300" distR="114300">
            <wp:extent cx="1026160" cy="1025525"/>
            <wp:effectExtent l="0" t="0" r="0" b="0"/>
            <wp:docPr id="10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1025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60936" w:rsidSect="00160936">
      <w:pgSz w:w="11906" w:h="16838"/>
      <w:pgMar w:top="1417" w:right="1417" w:bottom="1417" w:left="1417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45FB"/>
    <w:multiLevelType w:val="multilevel"/>
    <w:tmpl w:val="D820F8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pStyle w:val="Nagwek2"/>
      <w:lvlText w:val=""/>
      <w:lvlJc w:val="left"/>
      <w:pPr>
        <w:ind w:left="0" w:firstLine="0"/>
      </w:pPr>
    </w:lvl>
    <w:lvl w:ilvl="2">
      <w:start w:val="1"/>
      <w:numFmt w:val="bullet"/>
      <w:pStyle w:val="Nagwek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62BA4579"/>
    <w:multiLevelType w:val="multilevel"/>
    <w:tmpl w:val="C6A6461A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425"/>
  <w:characterSpacingControl w:val="doNotCompress"/>
  <w:compat/>
  <w:rsids>
    <w:rsidRoot w:val="00160936"/>
    <w:rsid w:val="000515EE"/>
    <w:rsid w:val="0016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normal"/>
    <w:rsid w:val="00160936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Nagwek1">
    <w:name w:val="heading 1"/>
    <w:basedOn w:val="normal"/>
    <w:next w:val="normal"/>
    <w:rsid w:val="001609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Tretekstu"/>
    <w:rsid w:val="00160936"/>
    <w:pPr>
      <w:numPr>
        <w:ilvl w:val="1"/>
        <w:numId w:val="1"/>
      </w:numPr>
      <w:spacing w:before="280" w:after="280"/>
      <w:ind w:left="-1" w:hang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Tretekstu"/>
    <w:rsid w:val="00160936"/>
    <w:pPr>
      <w:numPr>
        <w:ilvl w:val="2"/>
        <w:numId w:val="1"/>
      </w:numPr>
      <w:spacing w:before="280" w:after="280"/>
      <w:ind w:left="-1" w:hang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"/>
    <w:next w:val="normal"/>
    <w:rsid w:val="00160936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rsid w:val="001609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1609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"/>
    <w:rsid w:val="00160936"/>
  </w:style>
  <w:style w:type="table" w:customStyle="1" w:styleId="TableNormal">
    <w:name w:val="Table Normal"/>
    <w:rsid w:val="001609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16093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160936"/>
  </w:style>
  <w:style w:type="table" w:customStyle="1" w:styleId="TableNormal0">
    <w:name w:val="Table Normal"/>
    <w:rsid w:val="0016093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3z0">
    <w:name w:val="WW8Num3z0"/>
    <w:rsid w:val="00160936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z0">
    <w:name w:val="WW8Num1z0"/>
    <w:rsid w:val="00160936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160936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160936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160936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160936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160936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160936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2">
    <w:name w:val="WW8Num3z2"/>
    <w:rsid w:val="00160936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0">
    <w:name w:val="WW8Num4z0"/>
    <w:rsid w:val="00160936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160936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160936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160936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160936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160936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160936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1">
    <w:name w:val="WW8Num7z1"/>
    <w:rsid w:val="00160936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2">
    <w:name w:val="WW8Num7z2"/>
    <w:rsid w:val="00160936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0">
    <w:name w:val="WW8Num8z0"/>
    <w:rsid w:val="00160936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sid w:val="00160936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sid w:val="00160936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0">
    <w:name w:val="WW8Num9z0"/>
    <w:rsid w:val="00160936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160936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160936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160936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1z0">
    <w:name w:val="WW8Num11z0"/>
    <w:rsid w:val="00160936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1z1">
    <w:name w:val="WW8Num11z1"/>
    <w:rsid w:val="00160936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1z2">
    <w:name w:val="WW8Num11z2"/>
    <w:rsid w:val="00160936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2z0">
    <w:name w:val="WW8Num12z0"/>
    <w:rsid w:val="00160936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2z1">
    <w:name w:val="WW8Num12z1"/>
    <w:rsid w:val="00160936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2z2">
    <w:name w:val="WW8Num12z2"/>
    <w:rsid w:val="00160936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0">
    <w:name w:val="WW8Num13z0"/>
    <w:rsid w:val="00160936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1">
    <w:name w:val="WW8Num13z1"/>
    <w:rsid w:val="00160936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2">
    <w:name w:val="WW8Num13z2"/>
    <w:rsid w:val="00160936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4z0">
    <w:name w:val="WW8Num14z0"/>
    <w:rsid w:val="00160936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160936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160936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160936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sid w:val="00160936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160936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160936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160936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160936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160936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160936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160936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160936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1">
    <w:name w:val="WW8Num18z1"/>
    <w:rsid w:val="00160936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2">
    <w:name w:val="WW8Num18z2"/>
    <w:rsid w:val="00160936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9z0">
    <w:name w:val="WW8Num19z0"/>
    <w:rsid w:val="00160936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9z1">
    <w:name w:val="WW8Num19z1"/>
    <w:rsid w:val="00160936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9z2">
    <w:name w:val="WW8Num19z2"/>
    <w:rsid w:val="00160936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0z0">
    <w:name w:val="WW8Num20z0"/>
    <w:rsid w:val="0016093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160936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1z1">
    <w:name w:val="WW8Num21z1"/>
    <w:rsid w:val="00160936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1z2">
    <w:name w:val="WW8Num21z2"/>
    <w:rsid w:val="00160936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0">
    <w:name w:val="WW8Num22z0"/>
    <w:rsid w:val="0016093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sid w:val="00160936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sid w:val="00160936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sid w:val="00160936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sid w:val="00160936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sid w:val="00160936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sid w:val="00160936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sid w:val="00160936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sid w:val="00160936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sid w:val="00160936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zeinternetowe">
    <w:name w:val="Łącze internetowe"/>
    <w:basedOn w:val="Domylnaczcionkaakapitu"/>
    <w:rsid w:val="0016093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w-headline">
    <w:name w:val="mw-headline"/>
    <w:basedOn w:val="Domylnaczcionkaakapitu"/>
    <w:rsid w:val="00160936"/>
    <w:rPr>
      <w:w w:val="100"/>
      <w:position w:val="-1"/>
      <w:effect w:val="none"/>
      <w:vertAlign w:val="baseline"/>
      <w:cs w:val="0"/>
      <w:em w:val="none"/>
    </w:rPr>
  </w:style>
  <w:style w:type="character" w:customStyle="1" w:styleId="editsection">
    <w:name w:val="editsection"/>
    <w:basedOn w:val="Domylnaczcionkaakapitu"/>
    <w:rsid w:val="00160936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basedOn w:val="Domylnaczcionkaakapitu"/>
    <w:rsid w:val="00160936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Domylnaczcionkaakapitu"/>
    <w:rsid w:val="00160936"/>
    <w:rPr>
      <w:w w:val="100"/>
      <w:position w:val="-1"/>
      <w:effect w:val="none"/>
      <w:vertAlign w:val="baseline"/>
      <w:cs w:val="0"/>
      <w:em w:val="none"/>
    </w:rPr>
  </w:style>
  <w:style w:type="character" w:customStyle="1" w:styleId="Wyrnienie">
    <w:name w:val="Wyróżnienie"/>
    <w:basedOn w:val="Domylnaczcionkaakapitu"/>
    <w:rsid w:val="00160936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Mocnewyrnione">
    <w:name w:val="Mocne wyróżnione"/>
    <w:basedOn w:val="Domylnaczcionkaakapitu"/>
    <w:rsid w:val="00160936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basedOn w:val="Domylnaczcionkaakapitu"/>
    <w:rsid w:val="00160936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toctoggle">
    <w:name w:val="toctoggle"/>
    <w:basedOn w:val="Domylnaczcionkaakapitu"/>
    <w:rsid w:val="00160936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number">
    <w:name w:val="tocnumber"/>
    <w:basedOn w:val="Domylnaczcionkaakapitu"/>
    <w:rsid w:val="00160936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text">
    <w:name w:val="toctext"/>
    <w:basedOn w:val="Domylnaczcionkaakapitu"/>
    <w:rsid w:val="00160936"/>
    <w:rPr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Tretekstu"/>
    <w:rsid w:val="0016093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160936"/>
    <w:pPr>
      <w:spacing w:after="140" w:line="276" w:lineRule="auto"/>
    </w:pPr>
  </w:style>
  <w:style w:type="paragraph" w:styleId="Lista">
    <w:name w:val="List"/>
    <w:basedOn w:val="Tretekstu"/>
    <w:rsid w:val="00160936"/>
    <w:rPr>
      <w:rFonts w:cs="Lucida Sans"/>
    </w:rPr>
  </w:style>
  <w:style w:type="paragraph" w:styleId="Podpis">
    <w:name w:val="Signature"/>
    <w:basedOn w:val="Normalny"/>
    <w:rsid w:val="0016093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160936"/>
    <w:pPr>
      <w:suppressLineNumbers/>
    </w:pPr>
    <w:rPr>
      <w:rFonts w:cs="Lucida Sans"/>
    </w:rPr>
  </w:style>
  <w:style w:type="paragraph" w:styleId="HTML-wstpniesformatowany">
    <w:name w:val="HTML Preformatted"/>
    <w:basedOn w:val="Normalny"/>
    <w:rsid w:val="00160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rsid w:val="00160936"/>
    <w:pPr>
      <w:spacing w:before="280" w:after="280"/>
    </w:pPr>
  </w:style>
  <w:style w:type="paragraph" w:styleId="Akapitzlist">
    <w:name w:val="List Paragraph"/>
    <w:basedOn w:val="Normalny"/>
    <w:rsid w:val="00160936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160936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lang w:eastAsia="zh-CN"/>
    </w:rPr>
  </w:style>
  <w:style w:type="paragraph" w:styleId="Tekstdymka">
    <w:name w:val="Balloon Text"/>
    <w:basedOn w:val="Normalny"/>
    <w:rsid w:val="0016093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rsid w:val="001609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gnieszka_w@chc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2QHT4H0VHCrhqwzKFCujHpaAZg==">CgMxLjA4AHIhMTljX1YyeGlZbWhPeVprQlBwaWxPOHlDU3J4NXdQZFlY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653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Sabina Suszczyk</cp:lastModifiedBy>
  <cp:revision>2</cp:revision>
  <dcterms:created xsi:type="dcterms:W3CDTF">2022-09-14T08:28:00Z</dcterms:created>
  <dcterms:modified xsi:type="dcterms:W3CDTF">2025-06-30T09:15:00Z</dcterms:modified>
</cp:coreProperties>
</file>